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7FE3" w:rsidRDefault="00506587" w:rsidP="009E7FE3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E7FE3">
        <w:rPr>
          <w:rFonts w:asciiTheme="minorEastAsia" w:hAnsiTheme="minorEastAsia" w:hint="eastAsia"/>
          <w:b/>
          <w:sz w:val="32"/>
          <w:szCs w:val="32"/>
        </w:rPr>
        <w:t>2015年外国语学院中层后备干部推荐人选公示</w:t>
      </w:r>
    </w:p>
    <w:p w:rsidR="009E7FE3" w:rsidRPr="009E7FE3" w:rsidRDefault="009E7FE3" w:rsidP="009E7FE3">
      <w:pPr>
        <w:jc w:val="center"/>
        <w:rPr>
          <w:rFonts w:asciiTheme="minorEastAsia" w:hAnsiTheme="minorEastAsia" w:hint="eastAsia"/>
          <w:sz w:val="28"/>
          <w:szCs w:val="28"/>
        </w:rPr>
      </w:pPr>
    </w:p>
    <w:p w:rsidR="00506587" w:rsidRPr="009E7FE3" w:rsidRDefault="00506587" w:rsidP="009E7FE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根据校党委《关于开展2015年中层后备干部推荐选拔工作的通知》精神，外国语学院于2015年10月20日召开全体大会，进行了民主推荐。在此基础上，根据民主推荐的结果，党总支召开扩大会议进行集体研究，拟订出被推荐人选。在征询被推荐人个人意见后，现拟定以下人员为外国语学院中层后备干部初步人选，报上级党委。现在全院范围内进行公示。</w:t>
      </w:r>
    </w:p>
    <w:p w:rsidR="00506587" w:rsidRPr="009E7FE3" w:rsidRDefault="00506587">
      <w:pPr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一、推荐人选：</w:t>
      </w:r>
    </w:p>
    <w:p w:rsidR="00506587" w:rsidRPr="009E7FE3" w:rsidRDefault="00506587">
      <w:pPr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中层正职：彭睿睿、郭应可</w:t>
      </w:r>
    </w:p>
    <w:p w:rsidR="00506587" w:rsidRPr="009E7FE3" w:rsidRDefault="00506587">
      <w:pPr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中层副职：郭应可、杨婷</w:t>
      </w:r>
    </w:p>
    <w:p w:rsidR="00506587" w:rsidRPr="009E7FE3" w:rsidRDefault="00506587">
      <w:pPr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二、</w:t>
      </w:r>
      <w:r w:rsidR="009E7FE3" w:rsidRPr="009E7FE3">
        <w:rPr>
          <w:rFonts w:asciiTheme="minorEastAsia" w:hAnsiTheme="minorEastAsia" w:hint="eastAsia"/>
          <w:sz w:val="28"/>
          <w:szCs w:val="28"/>
        </w:rPr>
        <w:t>公示时间：</w:t>
      </w:r>
    </w:p>
    <w:p w:rsidR="009E7FE3" w:rsidRPr="009E7FE3" w:rsidRDefault="009E7FE3">
      <w:pPr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2015年10月27日~29日</w:t>
      </w:r>
    </w:p>
    <w:p w:rsidR="009E7FE3" w:rsidRPr="009E7FE3" w:rsidRDefault="009E7FE3">
      <w:pPr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三、公示联络人：宋</w:t>
      </w:r>
      <w:r>
        <w:rPr>
          <w:rFonts w:asciiTheme="minorEastAsia" w:hAnsiTheme="minorEastAsia" w:hint="eastAsia"/>
          <w:sz w:val="28"/>
          <w:szCs w:val="28"/>
        </w:rPr>
        <w:t xml:space="preserve">  伟</w:t>
      </w:r>
    </w:p>
    <w:p w:rsidR="009E7FE3" w:rsidRPr="009E7FE3" w:rsidRDefault="009E7FE3" w:rsidP="009E7FE3">
      <w:pPr>
        <w:ind w:firstLine="405"/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电      话：38223397</w:t>
      </w:r>
    </w:p>
    <w:p w:rsidR="009E7FE3" w:rsidRPr="009E7FE3" w:rsidRDefault="009E7FE3" w:rsidP="009E7FE3">
      <w:pPr>
        <w:ind w:firstLine="405"/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/>
          <w:sz w:val="28"/>
          <w:szCs w:val="28"/>
        </w:rPr>
        <w:t>E</w:t>
      </w:r>
      <w:r w:rsidRPr="009E7FE3">
        <w:rPr>
          <w:rFonts w:asciiTheme="minorEastAsia" w:hAnsiTheme="minorEastAsia" w:hint="eastAsia"/>
          <w:sz w:val="28"/>
          <w:szCs w:val="28"/>
        </w:rPr>
        <w:t>mail地址：</w:t>
      </w:r>
      <w:hyperlink r:id="rId6" w:history="1">
        <w:r w:rsidRPr="009E7FE3">
          <w:rPr>
            <w:rStyle w:val="a5"/>
            <w:rFonts w:asciiTheme="minorEastAsia" w:hAnsiTheme="minorEastAsia" w:hint="eastAsia"/>
            <w:sz w:val="28"/>
            <w:szCs w:val="28"/>
          </w:rPr>
          <w:t>songw@sdju.edu.cn</w:t>
        </w:r>
      </w:hyperlink>
    </w:p>
    <w:p w:rsidR="009E7FE3" w:rsidRPr="009E7FE3" w:rsidRDefault="009E7FE3" w:rsidP="009E7FE3">
      <w:pPr>
        <w:ind w:firstLine="405"/>
        <w:rPr>
          <w:rFonts w:asciiTheme="minorEastAsia" w:hAnsiTheme="minorEastAsia" w:hint="eastAsia"/>
          <w:sz w:val="28"/>
          <w:szCs w:val="28"/>
        </w:rPr>
      </w:pPr>
    </w:p>
    <w:p w:rsidR="009E7FE3" w:rsidRPr="009E7FE3" w:rsidRDefault="009E7FE3" w:rsidP="009E7FE3">
      <w:pPr>
        <w:ind w:firstLine="405"/>
        <w:jc w:val="right"/>
        <w:rPr>
          <w:rFonts w:asciiTheme="minorEastAsia" w:hAnsiTheme="minorEastAsia" w:hint="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外国语学院党总支</w:t>
      </w:r>
    </w:p>
    <w:p w:rsidR="009E7FE3" w:rsidRPr="009E7FE3" w:rsidRDefault="009E7FE3" w:rsidP="009E7FE3">
      <w:pPr>
        <w:ind w:firstLine="405"/>
        <w:jc w:val="right"/>
        <w:rPr>
          <w:rFonts w:asciiTheme="minorEastAsia" w:hAnsiTheme="minorEastAsia"/>
          <w:sz w:val="28"/>
          <w:szCs w:val="28"/>
        </w:rPr>
      </w:pPr>
      <w:r w:rsidRPr="009E7FE3">
        <w:rPr>
          <w:rFonts w:asciiTheme="minorEastAsia" w:hAnsiTheme="minorEastAsia" w:hint="eastAsia"/>
          <w:sz w:val="28"/>
          <w:szCs w:val="28"/>
        </w:rPr>
        <w:t>二〇一五年十月二十七日</w:t>
      </w:r>
    </w:p>
    <w:sectPr w:rsidR="009E7FE3" w:rsidRPr="009E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60" w:rsidRDefault="001C5860" w:rsidP="00506587">
      <w:r>
        <w:separator/>
      </w:r>
    </w:p>
  </w:endnote>
  <w:endnote w:type="continuationSeparator" w:id="1">
    <w:p w:rsidR="001C5860" w:rsidRDefault="001C5860" w:rsidP="0050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60" w:rsidRDefault="001C5860" w:rsidP="00506587">
      <w:r>
        <w:separator/>
      </w:r>
    </w:p>
  </w:footnote>
  <w:footnote w:type="continuationSeparator" w:id="1">
    <w:p w:rsidR="001C5860" w:rsidRDefault="001C5860" w:rsidP="00506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587"/>
    <w:rsid w:val="001C5860"/>
    <w:rsid w:val="00506587"/>
    <w:rsid w:val="009E7FE3"/>
    <w:rsid w:val="00BB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587"/>
    <w:rPr>
      <w:sz w:val="18"/>
      <w:szCs w:val="18"/>
    </w:rPr>
  </w:style>
  <w:style w:type="character" w:styleId="a5">
    <w:name w:val="Hyperlink"/>
    <w:basedOn w:val="a0"/>
    <w:uiPriority w:val="99"/>
    <w:unhideWhenUsed/>
    <w:rsid w:val="009E7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gw@sd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DJXY</dc:creator>
  <cp:keywords/>
  <dc:description/>
  <cp:lastModifiedBy>DJXY</cp:lastModifiedBy>
  <cp:revision>3</cp:revision>
  <dcterms:created xsi:type="dcterms:W3CDTF">2015-10-27T01:00:00Z</dcterms:created>
  <dcterms:modified xsi:type="dcterms:W3CDTF">2015-10-27T01:43:00Z</dcterms:modified>
</cp:coreProperties>
</file>